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6D9" w:rsidRPr="00BB76D9" w:rsidRDefault="00BB76D9" w:rsidP="00BB76D9">
      <w:pPr>
        <w:jc w:val="both"/>
        <w:rPr>
          <w:b/>
          <w:sz w:val="28"/>
          <w:szCs w:val="28"/>
        </w:rPr>
      </w:pPr>
      <w:r w:rsidRPr="00BB76D9">
        <w:rPr>
          <w:b/>
          <w:sz w:val="28"/>
          <w:szCs w:val="28"/>
        </w:rPr>
        <w:t xml:space="preserve">Федеральный закон от 06.10.2003 N 131-ФЗ </w:t>
      </w:r>
    </w:p>
    <w:p w:rsidR="00BB76D9" w:rsidRPr="00BB76D9" w:rsidRDefault="00BB76D9" w:rsidP="00BB76D9">
      <w:pPr>
        <w:jc w:val="both"/>
        <w:rPr>
          <w:b/>
          <w:sz w:val="28"/>
          <w:szCs w:val="28"/>
        </w:rPr>
      </w:pPr>
      <w:r w:rsidRPr="00BB76D9">
        <w:rPr>
          <w:b/>
          <w:sz w:val="28"/>
          <w:szCs w:val="28"/>
        </w:rPr>
        <w:t xml:space="preserve">(ред. от 30.12.2021) </w:t>
      </w:r>
    </w:p>
    <w:p w:rsidR="00BB76D9" w:rsidRPr="00BB76D9" w:rsidRDefault="00BB76D9" w:rsidP="00BB76D9">
      <w:pPr>
        <w:jc w:val="both"/>
        <w:rPr>
          <w:sz w:val="24"/>
          <w:szCs w:val="24"/>
        </w:rPr>
      </w:pPr>
      <w:r w:rsidRPr="00BB76D9">
        <w:rPr>
          <w:sz w:val="24"/>
          <w:szCs w:val="24"/>
        </w:rPr>
        <w:t xml:space="preserve">"Об общих принципах организации местного самоуправления в Российской Федерации" </w:t>
      </w:r>
    </w:p>
    <w:p w:rsidR="00BB76D9" w:rsidRPr="00BB76D9" w:rsidRDefault="00BB76D9" w:rsidP="00BB76D9">
      <w:pPr>
        <w:rPr>
          <w:sz w:val="24"/>
          <w:szCs w:val="24"/>
        </w:rPr>
      </w:pPr>
      <w:r w:rsidRPr="00BB76D9">
        <w:rPr>
          <w:sz w:val="24"/>
          <w:szCs w:val="24"/>
        </w:rPr>
        <w:t xml:space="preserve">Примечание к документу </w:t>
      </w:r>
    </w:p>
    <w:p w:rsidR="00BB76D9" w:rsidRPr="00BB76D9" w:rsidRDefault="00BB76D9" w:rsidP="00BB76D9">
      <w:pPr>
        <w:jc w:val="both"/>
        <w:rPr>
          <w:sz w:val="24"/>
          <w:szCs w:val="24"/>
        </w:rPr>
      </w:pPr>
      <w:r w:rsidRPr="00BB76D9">
        <w:rPr>
          <w:sz w:val="24"/>
          <w:szCs w:val="24"/>
        </w:rPr>
        <w:t xml:space="preserve">Начало действия редакции - 10.01.2022. </w:t>
      </w:r>
    </w:p>
    <w:p w:rsidR="00BB76D9" w:rsidRPr="00BB76D9" w:rsidRDefault="00BB76D9" w:rsidP="00BB76D9">
      <w:pPr>
        <w:jc w:val="both"/>
        <w:rPr>
          <w:sz w:val="24"/>
          <w:szCs w:val="24"/>
        </w:rPr>
      </w:pPr>
      <w:r w:rsidRPr="00BB76D9">
        <w:rPr>
          <w:sz w:val="24"/>
          <w:szCs w:val="24"/>
        </w:rPr>
        <w:t xml:space="preserve">До 01.01.2025 </w:t>
      </w:r>
      <w:hyperlink r:id="rId4" w:history="1">
        <w:r w:rsidRPr="00BB76D9">
          <w:rPr>
            <w:sz w:val="24"/>
            <w:szCs w:val="24"/>
          </w:rPr>
          <w:t>установлен</w:t>
        </w:r>
      </w:hyperlink>
      <w:r w:rsidRPr="00BB76D9">
        <w:rPr>
          <w:sz w:val="24"/>
          <w:szCs w:val="24"/>
        </w:rPr>
        <w:t xml:space="preserve"> переходный период для приведения статусов и уставов муниципальных образований, а также законодательства в соответствие с изменениями, внесенными Федеральным </w:t>
      </w:r>
      <w:hyperlink r:id="rId5" w:history="1">
        <w:r w:rsidRPr="00BB76D9">
          <w:rPr>
            <w:sz w:val="24"/>
            <w:szCs w:val="24"/>
          </w:rPr>
          <w:t>законом</w:t>
        </w:r>
      </w:hyperlink>
      <w:r w:rsidRPr="00BB76D9">
        <w:rPr>
          <w:sz w:val="24"/>
          <w:szCs w:val="24"/>
        </w:rPr>
        <w:t xml:space="preserve"> от 01.05.2019 N 87-ФЗ. </w:t>
      </w:r>
    </w:p>
    <w:p w:rsidR="00BB76D9" w:rsidRDefault="00BB76D9">
      <w:pPr>
        <w:pStyle w:val="ConsPlusNormal"/>
        <w:ind w:firstLine="540"/>
        <w:jc w:val="both"/>
      </w:pPr>
    </w:p>
    <w:p w:rsidR="00BB76D9" w:rsidRDefault="00BB76D9" w:rsidP="00BB76D9">
      <w:pPr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BB76D9" w:rsidRPr="00BB76D9" w:rsidRDefault="00BB76D9" w:rsidP="00BB76D9">
      <w:pPr>
        <w:ind w:firstLine="540"/>
        <w:jc w:val="both"/>
        <w:rPr>
          <w:sz w:val="24"/>
          <w:szCs w:val="24"/>
        </w:rPr>
      </w:pPr>
      <w:r w:rsidRPr="00BB76D9">
        <w:rPr>
          <w:rFonts w:ascii="Arial" w:hAnsi="Arial" w:cs="Arial"/>
          <w:b/>
          <w:bCs/>
          <w:sz w:val="24"/>
          <w:szCs w:val="24"/>
        </w:rPr>
        <w:t>Статья 16. Вопросы местного значения муниципального, городского округа</w:t>
      </w:r>
      <w:r w:rsidRPr="00BB76D9">
        <w:rPr>
          <w:sz w:val="24"/>
          <w:szCs w:val="24"/>
        </w:rPr>
        <w:t xml:space="preserve"> </w:t>
      </w:r>
    </w:p>
    <w:p w:rsidR="00BB76D9" w:rsidRDefault="00BB76D9">
      <w:pPr>
        <w:pStyle w:val="ConsPlusNormal"/>
        <w:ind w:firstLine="540"/>
        <w:jc w:val="both"/>
      </w:pPr>
    </w:p>
    <w:p w:rsidR="00BB76D9" w:rsidRDefault="00BB76D9">
      <w:pPr>
        <w:pStyle w:val="ConsPlusNormal"/>
        <w:ind w:firstLine="540"/>
        <w:jc w:val="both"/>
      </w:pPr>
    </w:p>
    <w:p w:rsidR="00CA3615" w:rsidRDefault="00877DDF">
      <w:pPr>
        <w:pStyle w:val="ConsPlusNormal"/>
        <w:ind w:firstLine="540"/>
        <w:jc w:val="both"/>
      </w:pPr>
      <w:r>
        <w:t>27)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муниципального, городского округа, изменение, аннулирование таких наименований, размещение информации в государственном адресном реестре;</w:t>
      </w:r>
    </w:p>
    <w:p w:rsidR="00CA3615" w:rsidRPr="0029296F" w:rsidRDefault="00877DDF">
      <w:pPr>
        <w:pStyle w:val="ConsPlusNormal"/>
        <w:jc w:val="both"/>
      </w:pPr>
      <w:r>
        <w:t>(в ред. Федеральных законов о</w:t>
      </w:r>
      <w:bookmarkStart w:id="0" w:name="_GoBack"/>
      <w:bookmarkEnd w:id="0"/>
      <w:r>
        <w:t xml:space="preserve">т </w:t>
      </w:r>
      <w:r w:rsidRPr="0029296F">
        <w:t xml:space="preserve">28.12.2013 </w:t>
      </w:r>
      <w:hyperlink r:id="rId6" w:history="1">
        <w:r w:rsidRPr="0029296F">
          <w:t>N 443-ФЗ</w:t>
        </w:r>
      </w:hyperlink>
      <w:r w:rsidRPr="0029296F">
        <w:t xml:space="preserve">, от 01.05.2019 </w:t>
      </w:r>
      <w:hyperlink r:id="rId7" w:history="1">
        <w:r w:rsidRPr="0029296F">
          <w:t>N 87-ФЗ</w:t>
        </w:r>
      </w:hyperlink>
      <w:r w:rsidRPr="0029296F">
        <w:t>)</w:t>
      </w:r>
    </w:p>
    <w:sectPr w:rsidR="00CA3615" w:rsidRPr="0029296F" w:rsidSect="00CA3615">
      <w:pgSz w:w="11906" w:h="16838"/>
      <w:pgMar w:top="1440" w:right="566" w:bottom="1440" w:left="1133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15"/>
    <w:rsid w:val="0029296F"/>
    <w:rsid w:val="00877DDF"/>
    <w:rsid w:val="00BB76D9"/>
    <w:rsid w:val="00CA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4AC19-A672-4FC5-A0C2-CDECF3A73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3615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CA3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CA3615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Cell">
    <w:name w:val="ConsPlusCell"/>
    <w:rsid w:val="00CA361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CA3615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CA361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CA3615"/>
    <w:pPr>
      <w:widowControl w:val="0"/>
      <w:autoSpaceDE w:val="0"/>
      <w:autoSpaceDN w:val="0"/>
    </w:pPr>
    <w:rPr>
      <w:sz w:val="24"/>
    </w:rPr>
  </w:style>
  <w:style w:type="paragraph" w:customStyle="1" w:styleId="ConsPlusTextList">
    <w:name w:val="ConsPlusTextList"/>
    <w:rsid w:val="00CA3615"/>
    <w:pPr>
      <w:widowControl w:val="0"/>
      <w:autoSpaceDE w:val="0"/>
      <w:autoSpaceDN w:val="0"/>
    </w:pPr>
    <w:rPr>
      <w:sz w:val="24"/>
    </w:rPr>
  </w:style>
  <w:style w:type="paragraph" w:customStyle="1" w:styleId="ConsPlusTextList0">
    <w:name w:val="ConsPlusTextList"/>
    <w:rsid w:val="00CA3615"/>
    <w:pPr>
      <w:widowControl w:val="0"/>
      <w:autoSpaceDE w:val="0"/>
      <w:autoSpaceDN w:val="0"/>
    </w:pPr>
    <w:rPr>
      <w:sz w:val="24"/>
    </w:rPr>
  </w:style>
  <w:style w:type="character" w:styleId="a3">
    <w:name w:val="Hyperlink"/>
    <w:uiPriority w:val="99"/>
    <w:semiHidden/>
    <w:unhideWhenUsed/>
    <w:rsid w:val="00BB76D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76D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6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5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23814&amp;date=09.03.2022&amp;dst=100113&amp;fie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05746&amp;date=09.03.2022&amp;dst=100081&amp;field=134" TargetMode="External"/><Relationship Id="rId5" Type="http://schemas.openxmlformats.org/officeDocument/2006/relationships/hyperlink" Target="https://login.consultant.ru/link/?req=doc&amp;base=LAW&amp;n=323814&amp;dst=100009&amp;field=134&amp;date=09.03.2022" TargetMode="External"/><Relationship Id="rId4" Type="http://schemas.openxmlformats.org/officeDocument/2006/relationships/hyperlink" Target="https://login.consultant.ru/link/?req=doc&amp;base=LAW&amp;n=323814&amp;dst=100181&amp;field=134&amp;date=09.03.202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06.10.2003 N 131-ФЗ
(ред. от 30.12.2021)
"Об общих принципах организации местного самоуправления в Российской Федерации"</vt:lpstr>
    </vt:vector>
  </TitlesOfParts>
  <Company>КонсультантПлюс Версия 4021.00.50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06.10.2003 N 131-ФЗ
(ред. от 30.12.2021)
"Об общих принципах организации местного самоуправления в Российской Федерации"</dc:title>
  <dc:subject/>
  <dc:creator>Зиновьева Э.В.</dc:creator>
  <cp:keywords/>
  <dc:description/>
  <cp:lastModifiedBy>Зиновьева Э.В.</cp:lastModifiedBy>
  <cp:revision>3</cp:revision>
  <cp:lastPrinted>2022-03-09T05:50:00Z</cp:lastPrinted>
  <dcterms:created xsi:type="dcterms:W3CDTF">2022-03-09T06:12:00Z</dcterms:created>
  <dcterms:modified xsi:type="dcterms:W3CDTF">2022-03-09T06:13:00Z</dcterms:modified>
</cp:coreProperties>
</file>